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46" w:rsidRDefault="00021F88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494AD9">
        <w:rPr>
          <w:rFonts w:cs="Arial"/>
          <w:noProof/>
          <w:spacing w:val="60"/>
          <w:position w:val="3"/>
          <w:sz w:val="24"/>
          <w:szCs w:val="24"/>
          <w:lang w:eastAsia="pl-PL"/>
        </w:rPr>
        <w:drawing>
          <wp:inline distT="0" distB="0" distL="0" distR="0" wp14:anchorId="1CAB34B9" wp14:editId="6F127152">
            <wp:extent cx="5755005" cy="11639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4"/>
                    <a:stretch/>
                  </pic:blipFill>
                  <pic:spPr bwMode="auto">
                    <a:xfrm>
                      <a:off x="0" y="0"/>
                      <a:ext cx="575500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2AF" w:rsidRDefault="0082136B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pict>
          <v:rect id="_x0000_i1025" style="width:0;height:1.5pt" o:hralign="center" o:hrstd="t" o:hr="t" fillcolor="#a0a0a0" stroked="f"/>
        </w:pict>
      </w:r>
    </w:p>
    <w:p w:rsidR="00BA7DD0" w:rsidRPr="009145FD" w:rsidRDefault="004011EA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1</w:t>
      </w:r>
    </w:p>
    <w:p w:rsidR="000D453F" w:rsidRPr="00021F88" w:rsidRDefault="00021F88" w:rsidP="00021F88">
      <w:pPr>
        <w:autoSpaceDE w:val="0"/>
        <w:autoSpaceDN w:val="0"/>
        <w:adjustRightInd w:val="0"/>
        <w:jc w:val="both"/>
        <w:rPr>
          <w:rFonts w:cs="Arial"/>
        </w:rPr>
      </w:pPr>
      <w:r w:rsidRPr="00494AD9">
        <w:rPr>
          <w:rFonts w:cs="Arial"/>
        </w:rPr>
        <w:t>Numer zamówienia: 02/Kulik/2024</w:t>
      </w:r>
    </w:p>
    <w:p w:rsidR="000D453F" w:rsidRPr="009145FD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0D453F" w:rsidRPr="009145FD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C42A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40"/>
                <w:szCs w:val="40"/>
                <w:lang w:val="de-DE" w:eastAsia="ar-SA"/>
              </w:rPr>
            </w:pPr>
            <w:r w:rsidRPr="00BC42AF">
              <w:rPr>
                <w:rFonts w:asciiTheme="minorHAnsi" w:eastAsia="Times New Roman" w:hAnsiTheme="minorHAnsi" w:cs="Arial"/>
                <w:b/>
                <w:sz w:val="40"/>
                <w:szCs w:val="40"/>
                <w:lang w:eastAsia="ar-SA"/>
              </w:rPr>
              <w:t xml:space="preserve">FORMULARZ </w:t>
            </w:r>
            <w:r w:rsidRPr="00BC42AF">
              <w:rPr>
                <w:rFonts w:asciiTheme="minorHAnsi" w:eastAsia="Times New Roman" w:hAnsiTheme="minorHAnsi" w:cs="Arial"/>
                <w:b/>
                <w:sz w:val="40"/>
                <w:szCs w:val="40"/>
                <w:lang w:val="de-DE" w:eastAsia="ar-SA"/>
              </w:rPr>
              <w:t>OFERTOWY</w:t>
            </w: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:rsidR="000D453F" w:rsidRPr="009145FD" w:rsidRDefault="00BC42A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PEŁNA </w:t>
      </w:r>
      <w:r w:rsidR="000D453F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="000D453F"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Adres </w:t>
      </w:r>
      <w:r w:rsidR="00BC42AF">
        <w:rPr>
          <w:rFonts w:asciiTheme="minorHAnsi" w:eastAsia="Times New Roman" w:hAnsiTheme="minorHAnsi" w:cs="Arial"/>
          <w:sz w:val="24"/>
          <w:szCs w:val="24"/>
          <w:lang w:eastAsia="ar-SA"/>
        </w:rPr>
        <w:t>/siedziba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BC42AF" w:rsidRPr="00BC42AF" w:rsidRDefault="00BC42AF" w:rsidP="00BC42A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BC42AF">
        <w:rPr>
          <w:rFonts w:asciiTheme="minorHAnsi" w:eastAsia="Times New Roman" w:hAnsiTheme="minorHAnsi" w:cs="Arial"/>
          <w:sz w:val="24"/>
          <w:szCs w:val="24"/>
          <w:lang w:eastAsia="ar-SA"/>
        </w:rPr>
        <w:t>Przystępując w imieniu Wykonawcy, do udziału w Zapytaniu ofertowym na realizację zamówienia</w:t>
      </w:r>
      <w:r>
        <w:rPr>
          <w:rFonts w:asciiTheme="minorHAnsi" w:eastAsia="Times New Roman" w:hAnsiTheme="minorHAnsi" w:cs="Arial"/>
          <w:sz w:val="24"/>
          <w:szCs w:val="24"/>
          <w:lang w:eastAsia="ar-SA"/>
        </w:rPr>
        <w:t>:</w:t>
      </w:r>
      <w:r w:rsidRPr="00BC42AF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273028" w:rsidRPr="00021F88" w:rsidRDefault="004011EA" w:rsidP="004011EA">
      <w:pPr>
        <w:jc w:val="center"/>
        <w:rPr>
          <w:rFonts w:asciiTheme="minorHAnsi" w:hAnsiTheme="minorHAnsi" w:cs="Arial"/>
          <w:b/>
          <w:iCs/>
          <w:smallCaps/>
          <w:sz w:val="24"/>
        </w:rPr>
      </w:pPr>
      <w:r w:rsidRPr="00021F88">
        <w:rPr>
          <w:rFonts w:asciiTheme="minorHAnsi" w:hAnsiTheme="minorHAnsi" w:cs="Arial"/>
          <w:b/>
          <w:iCs/>
          <w:smallCaps/>
          <w:sz w:val="24"/>
        </w:rPr>
        <w:t xml:space="preserve">Obsługa prawna projektu </w:t>
      </w:r>
    </w:p>
    <w:p w:rsidR="00366CA0" w:rsidRPr="009145FD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="00021F88" w:rsidRPr="00021F88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 xml:space="preserve">Kulik WIELKI zagrożony. Ochrona kulika wielkiego </w:t>
      </w:r>
      <w:proofErr w:type="spellStart"/>
      <w:r w:rsidR="00021F88" w:rsidRPr="00021F88">
        <w:rPr>
          <w:rFonts w:asciiTheme="minorHAnsi" w:eastAsia="Times New Roman" w:hAnsiTheme="minorHAnsi" w:cs="Arial"/>
          <w:i/>
          <w:color w:val="000000"/>
          <w:sz w:val="24"/>
          <w:szCs w:val="24"/>
          <w:lang w:eastAsia="ar-SA"/>
        </w:rPr>
        <w:t>Numenius</w:t>
      </w:r>
      <w:proofErr w:type="spellEnd"/>
      <w:r w:rsidR="00021F88" w:rsidRPr="00021F88">
        <w:rPr>
          <w:rFonts w:asciiTheme="minorHAnsi" w:eastAsia="Times New Roman" w:hAnsiTheme="minorHAnsi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021F88" w:rsidRPr="00021F88">
        <w:rPr>
          <w:rFonts w:asciiTheme="minorHAnsi" w:eastAsia="Times New Roman" w:hAnsiTheme="minorHAnsi" w:cs="Arial"/>
          <w:i/>
          <w:color w:val="000000"/>
          <w:sz w:val="24"/>
          <w:szCs w:val="24"/>
          <w:lang w:eastAsia="ar-SA"/>
        </w:rPr>
        <w:t>arquata</w:t>
      </w:r>
      <w:proofErr w:type="spellEnd"/>
      <w:r w:rsidR="00021F88" w:rsidRPr="00021F88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 xml:space="preserve"> w Polsce” nr 101147995  LIFE23-NAT-PL-LIFEkulikPL, współfinansowanego przez Unię Europejską ze środków Funduszu LIFE</w:t>
      </w:r>
      <w:r w:rsidR="00E50C46">
        <w:rPr>
          <w:rFonts w:asciiTheme="minorHAnsi" w:eastAsia="Times New Roman" w:hAnsiTheme="minorHAnsi" w:cs="Arial"/>
          <w:sz w:val="24"/>
          <w:szCs w:val="24"/>
          <w:lang w:eastAsia="ar-SA"/>
        </w:rPr>
        <w:t>.</w:t>
      </w:r>
    </w:p>
    <w:p w:rsidR="00561D28" w:rsidRPr="009145FD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366CA0" w:rsidRPr="009145FD" w:rsidRDefault="00E50C46" w:rsidP="001C7883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sz w:val="24"/>
          <w:szCs w:val="24"/>
          <w:lang w:eastAsia="ar-SA"/>
        </w:rPr>
        <w:t>Z</w:t>
      </w:r>
      <w:r w:rsidR="00561D2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 wykonanie przedmiotu zamówienia oferujemy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366CA0" w:rsidRPr="009145FD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2F15EA" w:rsidRDefault="002F15EA" w:rsidP="00550A53">
            <w:pPr>
              <w:pStyle w:val="Akapitzlist"/>
              <w:spacing w:before="240" w:after="120"/>
              <w:ind w:left="22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50A53"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  <w:t>C1.</w:t>
            </w:r>
            <w:r>
              <w:rPr>
                <w:rFonts w:eastAsia="Times New Roman" w:cs="Arial"/>
                <w:color w:val="000000" w:themeColor="text1"/>
                <w:lang w:eastAsia="ar-SA"/>
              </w:rPr>
              <w:t xml:space="preserve"> </w:t>
            </w:r>
            <w:r w:rsidRPr="002F15EA">
              <w:rPr>
                <w:rFonts w:eastAsia="Times New Roman" w:cs="Arial"/>
                <w:color w:val="000000" w:themeColor="text1"/>
                <w:lang w:eastAsia="ar-SA"/>
              </w:rPr>
              <w:t xml:space="preserve">cena za kompleksową obsługę zamówienia w trybie zapytania ofertowego </w:t>
            </w:r>
            <w:r w:rsidR="00366CA0" w:rsidRPr="002F15E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……………..………… zł </w:t>
            </w:r>
          </w:p>
          <w:p w:rsidR="00366CA0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  <w:p w:rsidR="002F15EA" w:rsidRPr="002F15EA" w:rsidRDefault="002F15EA" w:rsidP="00550A53">
            <w:pPr>
              <w:pStyle w:val="Akapitzlist"/>
              <w:spacing w:before="240" w:after="120"/>
              <w:ind w:left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50A53"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  <w:t>C2.</w:t>
            </w:r>
            <w:r>
              <w:rPr>
                <w:rFonts w:eastAsia="Times New Roman" w:cs="Arial"/>
                <w:color w:val="000000" w:themeColor="text1"/>
                <w:lang w:eastAsia="ar-SA"/>
              </w:rPr>
              <w:t xml:space="preserve"> cena za kompleksową obsługę postępowania w trybie przetargu otwartego </w:t>
            </w:r>
            <w:r w:rsidRPr="002F15E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……………..………… zł </w:t>
            </w:r>
          </w:p>
          <w:p w:rsidR="002F15EA" w:rsidRDefault="002F15EA" w:rsidP="002F15EA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  <w:p w:rsidR="002F15EA" w:rsidRPr="002F15EA" w:rsidRDefault="00550A53" w:rsidP="00550A53">
            <w:pPr>
              <w:pStyle w:val="Akapitzlist"/>
              <w:spacing w:before="240" w:after="120"/>
              <w:ind w:left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50A53"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  <w:t>C3.</w:t>
            </w:r>
            <w:r>
              <w:rPr>
                <w:rFonts w:eastAsia="Times New Roman" w:cs="Arial"/>
                <w:color w:val="000000" w:themeColor="text1"/>
                <w:lang w:eastAsia="ar-SA"/>
              </w:rPr>
              <w:t xml:space="preserve"> </w:t>
            </w:r>
            <w:r w:rsidR="002F15EA">
              <w:rPr>
                <w:rFonts w:eastAsia="Times New Roman" w:cs="Arial"/>
                <w:color w:val="000000" w:themeColor="text1"/>
                <w:lang w:eastAsia="ar-SA"/>
              </w:rPr>
              <w:t xml:space="preserve">cena za sporządzenie Regulaminu udzielania zamówień dla Projektu </w:t>
            </w:r>
            <w:r w:rsidR="002F15EA" w:rsidRPr="002F15E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……………..………… zł </w:t>
            </w:r>
          </w:p>
          <w:p w:rsidR="002F15EA" w:rsidRDefault="002F15EA" w:rsidP="002F15EA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(słownie:..............................................................................................)</w:t>
            </w:r>
          </w:p>
          <w:p w:rsidR="002F15EA" w:rsidRPr="00550A53" w:rsidRDefault="002F15EA" w:rsidP="002F15EA">
            <w:pPr>
              <w:pStyle w:val="Akapitzlist"/>
              <w:spacing w:after="120"/>
              <w:ind w:left="382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550A5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Łączna cena ofertowa brutto (</w:t>
            </w:r>
            <w:r w:rsidR="00550A53" w:rsidRPr="00550A5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C1 x 50 + C2 x 1 + C3 x 1)</w:t>
            </w:r>
          </w:p>
          <w:p w:rsidR="00550A53" w:rsidRDefault="00550A53" w:rsidP="002F15EA">
            <w:pPr>
              <w:pStyle w:val="Akapitzlist"/>
              <w:spacing w:after="120"/>
              <w:ind w:left="38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……………………………………………………………………………. zł</w:t>
            </w:r>
          </w:p>
          <w:p w:rsidR="00550A53" w:rsidRPr="002F15EA" w:rsidRDefault="00550A53" w:rsidP="002F15EA">
            <w:pPr>
              <w:pStyle w:val="Akapitzlist"/>
              <w:spacing w:after="120"/>
              <w:ind w:left="38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(słownie: ………………………………………………………………………………………………………………………….)</w:t>
            </w:r>
          </w:p>
        </w:tc>
      </w:tr>
    </w:tbl>
    <w:p w:rsidR="008715D8" w:rsidRPr="009145FD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lastRenderedPageBreak/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ówienia określonym 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:rsidR="00A0219C" w:rsidRDefault="00A0219C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</w:t>
      </w:r>
      <w:r w:rsidR="004011EA">
        <w:rPr>
          <w:rFonts w:asciiTheme="minorHAnsi" w:hAnsiTheme="minorHAnsi"/>
          <w:color w:val="000000"/>
          <w:sz w:val="24"/>
          <w:szCs w:val="24"/>
        </w:rPr>
        <w:t>/rachunku</w:t>
      </w:r>
      <w:r w:rsidRPr="009145FD">
        <w:rPr>
          <w:rFonts w:asciiTheme="minorHAnsi" w:hAnsiTheme="minorHAnsi"/>
          <w:color w:val="000000"/>
          <w:sz w:val="24"/>
          <w:szCs w:val="24"/>
        </w:rPr>
        <w:t>.</w:t>
      </w:r>
    </w:p>
    <w:p w:rsidR="00CA3EEE" w:rsidRPr="009145FD" w:rsidRDefault="00CA3EEE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p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</w:p>
    <w:p w:rsidR="0082136B" w:rsidRPr="0082136B" w:rsidRDefault="0082136B" w:rsidP="0082136B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82136B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nie zachodzą w stosunku do 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82136B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późn</w:t>
      </w:r>
      <w:proofErr w:type="spellEnd"/>
      <w:r w:rsidRPr="0082136B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. zm.)</w:t>
      </w:r>
      <w:bookmarkStart w:id="0" w:name="_GoBack"/>
      <w:bookmarkEnd w:id="0"/>
    </w:p>
    <w:p w:rsidR="00D63718" w:rsidRPr="00AD3E62" w:rsidRDefault="00A76077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AD3E62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Spełniamy warunki</w:t>
      </w:r>
      <w:r w:rsidR="00D63718" w:rsidRPr="00AD3E62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udziału w postępowaniu określone w </w:t>
      </w:r>
      <w:r w:rsidR="00420FA0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Zapytaniu</w:t>
      </w:r>
      <w:r w:rsidR="00D63718" w:rsidRPr="00AD3E62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. 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AD3E62" w:rsidRDefault="00AD3E62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lastRenderedPageBreak/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DE2" w:rsidRDefault="00BF0DE2" w:rsidP="00920466">
      <w:pPr>
        <w:spacing w:after="0" w:line="240" w:lineRule="auto"/>
      </w:pPr>
      <w:r>
        <w:separator/>
      </w:r>
    </w:p>
  </w:endnote>
  <w:endnote w:type="continuationSeparator" w:id="0">
    <w:p w:rsidR="00BF0DE2" w:rsidRDefault="00BF0DE2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02D" w:rsidRDefault="00CA5E6C">
    <w:pPr>
      <w:pStyle w:val="Stopka"/>
      <w:jc w:val="right"/>
    </w:pPr>
    <w:r>
      <w:fldChar w:fldCharType="begin"/>
    </w:r>
    <w:r w:rsidR="00867FD6">
      <w:instrText>PAGE   \* MERGEFORMAT</w:instrText>
    </w:r>
    <w:r>
      <w:fldChar w:fldCharType="separate"/>
    </w:r>
    <w:r w:rsidR="00420FA0">
      <w:rPr>
        <w:noProof/>
      </w:rPr>
      <w:t>2</w:t>
    </w:r>
    <w:r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DE2" w:rsidRDefault="00BF0DE2" w:rsidP="00920466">
      <w:pPr>
        <w:spacing w:after="0" w:line="240" w:lineRule="auto"/>
      </w:pPr>
      <w:r>
        <w:separator/>
      </w:r>
    </w:p>
  </w:footnote>
  <w:footnote w:type="continuationSeparator" w:id="0">
    <w:p w:rsidR="00BF0DE2" w:rsidRDefault="00BF0DE2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88" w:rsidRPr="00272989" w:rsidRDefault="00021F88" w:rsidP="00021F88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„Kulik WIELKI zagrożony. Ochrona kulika wielkiego </w:t>
    </w:r>
  </w:p>
  <w:p w:rsidR="00021F88" w:rsidRPr="00272989" w:rsidRDefault="00021F88" w:rsidP="00021F88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Numenius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arquata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w Polsce”</w:t>
    </w:r>
  </w:p>
  <w:p w:rsidR="00021F88" w:rsidRPr="00272989" w:rsidRDefault="00021F88" w:rsidP="00021F88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:rsidR="00021F88" w:rsidRPr="00272989" w:rsidRDefault="00021F88" w:rsidP="00021F88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272989">
      <w:rPr>
        <w:rFonts w:ascii="Arial" w:eastAsia="Times New Roman" w:hAnsi="Arial" w:cs="Arial"/>
        <w:i/>
        <w:sz w:val="20"/>
        <w:szCs w:val="20"/>
        <w:lang w:eastAsia="pl-PL"/>
      </w:rPr>
      <w:t>LIFE23-NAT-PL-LIFEkulikPL</w:t>
    </w:r>
  </w:p>
  <w:p w:rsidR="000106D2" w:rsidRPr="00021F88" w:rsidRDefault="000106D2" w:rsidP="00021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1E7C7C"/>
    <w:multiLevelType w:val="hybridMultilevel"/>
    <w:tmpl w:val="0D6A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6163"/>
    <w:multiLevelType w:val="hybridMultilevel"/>
    <w:tmpl w:val="FB2C8C76"/>
    <w:lvl w:ilvl="0" w:tplc="1FCAE7FA">
      <w:start w:val="1"/>
      <w:numFmt w:val="decimal"/>
      <w:lvlText w:val="%1."/>
      <w:lvlJc w:val="left"/>
      <w:pPr>
        <w:ind w:left="382" w:hanging="360"/>
      </w:pPr>
      <w:rPr>
        <w:rFonts w:ascii="Calibri" w:eastAsia="Times New Roman" w:hAnsi="Calibri" w:cs="Arial"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767BCC"/>
    <w:multiLevelType w:val="hybridMultilevel"/>
    <w:tmpl w:val="FB2C8C76"/>
    <w:lvl w:ilvl="0" w:tplc="1FCAE7FA">
      <w:start w:val="1"/>
      <w:numFmt w:val="decimal"/>
      <w:lvlText w:val="%1."/>
      <w:lvlJc w:val="left"/>
      <w:pPr>
        <w:ind w:left="382" w:hanging="360"/>
      </w:pPr>
      <w:rPr>
        <w:rFonts w:ascii="Calibri" w:eastAsia="Times New Roman" w:hAnsi="Calibri" w:cs="Arial"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7200AB"/>
    <w:multiLevelType w:val="hybridMultilevel"/>
    <w:tmpl w:val="FB2C8C76"/>
    <w:lvl w:ilvl="0" w:tplc="1FCAE7FA">
      <w:start w:val="1"/>
      <w:numFmt w:val="decimal"/>
      <w:lvlText w:val="%1."/>
      <w:lvlJc w:val="left"/>
      <w:pPr>
        <w:ind w:left="382" w:hanging="360"/>
      </w:pPr>
      <w:rPr>
        <w:rFonts w:ascii="Calibri" w:eastAsia="Times New Roman" w:hAnsi="Calibri" w:cs="Arial"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1A"/>
    <w:rsid w:val="00007CDF"/>
    <w:rsid w:val="000106D2"/>
    <w:rsid w:val="00014FF4"/>
    <w:rsid w:val="00021F88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73028"/>
    <w:rsid w:val="00277DA0"/>
    <w:rsid w:val="002904A4"/>
    <w:rsid w:val="00290886"/>
    <w:rsid w:val="00294FAE"/>
    <w:rsid w:val="0029702F"/>
    <w:rsid w:val="002A0825"/>
    <w:rsid w:val="002A6E26"/>
    <w:rsid w:val="002D5BCC"/>
    <w:rsid w:val="002E1AAB"/>
    <w:rsid w:val="002F15EA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11EA"/>
    <w:rsid w:val="00410315"/>
    <w:rsid w:val="004128D5"/>
    <w:rsid w:val="00420FA0"/>
    <w:rsid w:val="004238FC"/>
    <w:rsid w:val="00430E41"/>
    <w:rsid w:val="00435BB7"/>
    <w:rsid w:val="00442B8E"/>
    <w:rsid w:val="00457F04"/>
    <w:rsid w:val="00460510"/>
    <w:rsid w:val="00485472"/>
    <w:rsid w:val="004970C1"/>
    <w:rsid w:val="004A6778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0A53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26B3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153DB"/>
    <w:rsid w:val="0082136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7D2B"/>
    <w:rsid w:val="00920466"/>
    <w:rsid w:val="00925AA6"/>
    <w:rsid w:val="00931388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AF3974"/>
    <w:rsid w:val="00B03184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7DD0"/>
    <w:rsid w:val="00BC0214"/>
    <w:rsid w:val="00BC2C86"/>
    <w:rsid w:val="00BC42AF"/>
    <w:rsid w:val="00BC5CA7"/>
    <w:rsid w:val="00BD2C1A"/>
    <w:rsid w:val="00BF0DE2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3EEE"/>
    <w:rsid w:val="00CA5E6C"/>
    <w:rsid w:val="00CA7D61"/>
    <w:rsid w:val="00CB4783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63718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0C46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2D511"/>
  <w15:docId w15:val="{120E6584-9F90-4E38-B4E5-CC7A96E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  <w:style w:type="paragraph" w:customStyle="1" w:styleId="Normalny1">
    <w:name w:val="Normalny1"/>
    <w:rsid w:val="0082136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FBE8-B786-454D-B24A-381BC224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4</cp:revision>
  <cp:lastPrinted>2017-11-20T14:02:00Z</cp:lastPrinted>
  <dcterms:created xsi:type="dcterms:W3CDTF">2024-09-03T11:32:00Z</dcterms:created>
  <dcterms:modified xsi:type="dcterms:W3CDTF">2024-09-11T13:10:00Z</dcterms:modified>
</cp:coreProperties>
</file>